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5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месяц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ев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2023 года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реализации указанного проекта по состоянию на 3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мая</w:t>
      </w:r>
      <w:r>
        <w:rPr>
          <w:rFonts w:cs="Times New Roman" w:ascii="Times New Roman" w:hAnsi="Times New Roman"/>
          <w:sz w:val="28"/>
          <w:szCs w:val="28"/>
        </w:rPr>
        <w:t xml:space="preserve"> 2023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73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человек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получили областное единовременное пособие при рождении ребенка на сумму </w:t>
      </w:r>
      <w:r>
        <w:rPr>
          <w:rFonts w:cs="Times New Roman" w:ascii="Times New Roman" w:hAnsi="Times New Roman"/>
          <w:sz w:val="28"/>
          <w:szCs w:val="28"/>
        </w:rPr>
        <w:t>463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>45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Единовременное пособие из средств муниципального бюджета в связи с рождением двойняшек (тройняшек) получ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</w:rPr>
        <w:t>л</w:t>
      </w:r>
      <w:r>
        <w:rPr>
          <w:rFonts w:cs="Times New Roman" w:ascii="Times New Roman" w:hAnsi="Times New Roman"/>
          <w:sz w:val="28"/>
          <w:szCs w:val="28"/>
        </w:rPr>
        <w:t>и: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 с</w:t>
      </w:r>
      <w:r>
        <w:rPr>
          <w:rFonts w:cs="Times New Roman" w:ascii="Times New Roman" w:hAnsi="Times New Roman"/>
          <w:sz w:val="28"/>
          <w:szCs w:val="28"/>
        </w:rPr>
        <w:t xml:space="preserve">емья, </w:t>
      </w:r>
      <w:r>
        <w:rPr>
          <w:rFonts w:cs="Times New Roman" w:ascii="Times New Roman" w:hAnsi="Times New Roman"/>
          <w:sz w:val="28"/>
          <w:szCs w:val="28"/>
        </w:rPr>
        <w:t>в которой родились двойняшки</w:t>
      </w:r>
      <w:r>
        <w:rPr>
          <w:rFonts w:cs="Times New Roman" w:ascii="Times New Roman" w:hAnsi="Times New Roman"/>
          <w:sz w:val="28"/>
          <w:szCs w:val="28"/>
        </w:rPr>
        <w:t xml:space="preserve"> — </w:t>
      </w:r>
      <w:r>
        <w:rPr>
          <w:rFonts w:cs="Times New Roman" w:ascii="Times New Roman" w:hAnsi="Times New Roman"/>
          <w:color w:val="auto"/>
          <w:sz w:val="28"/>
          <w:szCs w:val="28"/>
        </w:rPr>
        <w:t>30,0 т</w:t>
      </w:r>
      <w:r>
        <w:rPr>
          <w:rFonts w:cs="Times New Roman" w:ascii="Times New Roman" w:hAnsi="Times New Roman"/>
          <w:sz w:val="28"/>
          <w:szCs w:val="28"/>
        </w:rPr>
        <w:t>ыс. рублей;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семья, в которой родились тройняшки — 50,0 тыс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указанный период размещено 8 рекламно-информационных материалов, в том числе в информационно-телекоммуникационной сети «Интернет» и в СМИ опубликован 2 рекламно-информационный материал;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 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Sans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LibreOffice/7.0.6.2$Linux_X86_64 LibreOffice_project/00$Build-2</Application>
  <AppVersion>15.0000</AppVersion>
  <Pages>1</Pages>
  <Words>174</Words>
  <Characters>1276</Characters>
  <CharactersWithSpaces>1443</CharactersWithSpaces>
  <Paragraphs>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2023-04-25T10:39:23Z</cp:lastPrinted>
  <dcterms:modified xsi:type="dcterms:W3CDTF">2023-05-26T09:09:22Z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